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4-Accent5"/>
        <w:tblW w:w="5000" w:type="pct"/>
        <w:tblLayout w:type="fixed"/>
        <w:tblLook w:val="04A0" w:firstRow="1" w:lastRow="0" w:firstColumn="1" w:lastColumn="0" w:noHBand="0" w:noVBand="1"/>
        <w:tblDescription w:val="First table is for invoice number and date, second table is for billing and shipping info, third table is the main invoice table, fourth table is for subtotals and totals"/>
      </w:tblPr>
      <w:tblGrid>
        <w:gridCol w:w="5040"/>
        <w:gridCol w:w="5040"/>
      </w:tblGrid>
      <w:tr w:rsidR="007C1172" w:rsidRPr="007427F1" w14:paraId="70542EFE" w14:textId="77777777" w:rsidTr="004A1D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</w:tcPr>
          <w:p w14:paraId="41186F8C" w14:textId="256A827B" w:rsidR="007C1172" w:rsidRPr="007427F1" w:rsidRDefault="003E57E0" w:rsidP="000542B0">
            <w:pPr>
              <w:pStyle w:val="Title"/>
            </w:pPr>
            <w:r w:rsidRPr="007427F1">
              <w:t xml:space="preserve">Invoice </w:t>
            </w:r>
            <w:sdt>
              <w:sdtPr>
                <w:id w:val="-1395425498"/>
                <w:placeholder>
                  <w:docPart w:val="0A231D075EAB4A5F99A8E1B24FD3FBD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7427F1">
                  <w:t>No.</w:t>
                </w:r>
              </w:sdtContent>
            </w:sdt>
            <w:r w:rsidR="00DD4BE0">
              <w:t xml:space="preserve"> </w:t>
            </w:r>
            <w:r w:rsidR="007A3729">
              <w:t>22-0033</w:t>
            </w:r>
          </w:p>
        </w:tc>
        <w:tc>
          <w:tcPr>
            <w:tcW w:w="5040" w:type="dxa"/>
          </w:tcPr>
          <w:p w14:paraId="617C1590" w14:textId="467ED786" w:rsidR="007C1172" w:rsidRPr="007427F1" w:rsidRDefault="007A3729" w:rsidP="00170751">
            <w:pPr>
              <w:pStyle w:val="Da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03/15/2022</w:t>
            </w:r>
          </w:p>
        </w:tc>
      </w:tr>
    </w:tbl>
    <w:tbl>
      <w:tblPr>
        <w:tblStyle w:val="PlainTable2"/>
        <w:tblW w:w="5000" w:type="pct"/>
        <w:tblBorders>
          <w:top w:val="none" w:sz="0" w:space="0" w:color="auto"/>
          <w:bottom w:val="none" w:sz="0" w:space="0" w:color="auto"/>
        </w:tblBorders>
        <w:tblLayout w:type="fixed"/>
        <w:tblLook w:val="0620" w:firstRow="1" w:lastRow="0" w:firstColumn="0" w:lastColumn="0" w:noHBand="1" w:noVBand="1"/>
        <w:tblDescription w:val="First table is for invoice number and date, second table is for billing and shipping info, third table is the main invoice table, fourth table is for subtotals and totals"/>
      </w:tblPr>
      <w:tblGrid>
        <w:gridCol w:w="2520"/>
        <w:gridCol w:w="2520"/>
        <w:gridCol w:w="5040"/>
      </w:tblGrid>
      <w:tr w:rsidR="007C1172" w:rsidRPr="007427F1" w14:paraId="36B95441" w14:textId="77777777" w:rsidTr="00492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tcBorders>
              <w:bottom w:val="single" w:sz="4" w:space="0" w:color="7E97AD" w:themeColor="accent1"/>
            </w:tcBorders>
            <w:tcMar>
              <w:top w:w="331" w:type="dxa"/>
              <w:left w:w="115" w:type="dxa"/>
              <w:right w:w="115" w:type="dxa"/>
            </w:tcMar>
          </w:tcPr>
          <w:p w14:paraId="689BC5E0" w14:textId="77777777" w:rsidR="004A1D7B" w:rsidRPr="004A1D7B" w:rsidRDefault="00B01A50" w:rsidP="00841DD4">
            <w:pPr>
              <w:pStyle w:val="Heading1"/>
              <w:spacing w:after="40"/>
              <w:outlineLvl w:val="0"/>
              <w:rPr>
                <w:bCs w:val="0"/>
              </w:rPr>
            </w:pPr>
            <w:r w:rsidRPr="007427F1">
              <w:t>Bill To</w:t>
            </w:r>
          </w:p>
        </w:tc>
        <w:tc>
          <w:tcPr>
            <w:tcW w:w="2520" w:type="dxa"/>
            <w:tcBorders>
              <w:bottom w:val="single" w:sz="4" w:space="0" w:color="7E97AD" w:themeColor="accent1"/>
            </w:tcBorders>
            <w:tcMar>
              <w:top w:w="331" w:type="dxa"/>
              <w:left w:w="115" w:type="dxa"/>
              <w:right w:w="115" w:type="dxa"/>
            </w:tcMar>
          </w:tcPr>
          <w:p w14:paraId="3B03091A" w14:textId="77777777" w:rsidR="007C1172" w:rsidRPr="007427F1" w:rsidRDefault="00B01A50" w:rsidP="00841DD4">
            <w:pPr>
              <w:pStyle w:val="Heading1"/>
              <w:spacing w:after="40"/>
              <w:outlineLvl w:val="0"/>
            </w:pPr>
            <w:r w:rsidRPr="007427F1">
              <w:t>Ship To</w:t>
            </w:r>
          </w:p>
        </w:tc>
        <w:tc>
          <w:tcPr>
            <w:tcW w:w="5040" w:type="dxa"/>
            <w:tcBorders>
              <w:bottom w:val="single" w:sz="4" w:space="0" w:color="7E97AD" w:themeColor="accent1"/>
            </w:tcBorders>
            <w:tcMar>
              <w:top w:w="331" w:type="dxa"/>
              <w:left w:w="115" w:type="dxa"/>
              <w:right w:w="115" w:type="dxa"/>
            </w:tcMar>
          </w:tcPr>
          <w:p w14:paraId="7E810568" w14:textId="77777777" w:rsidR="007C1172" w:rsidRPr="007427F1" w:rsidRDefault="00B01A50" w:rsidP="00841DD4">
            <w:pPr>
              <w:pStyle w:val="Heading1"/>
              <w:spacing w:after="40"/>
              <w:outlineLvl w:val="0"/>
            </w:pPr>
            <w:r w:rsidRPr="007427F1">
              <w:t>Instructions</w:t>
            </w:r>
          </w:p>
        </w:tc>
      </w:tr>
      <w:tr w:rsidR="007C1172" w:rsidRPr="007427F1" w14:paraId="6DDAC462" w14:textId="77777777" w:rsidTr="00492EA3">
        <w:tc>
          <w:tcPr>
            <w:tcW w:w="2520" w:type="dxa"/>
            <w:tcBorders>
              <w:top w:val="single" w:sz="4" w:space="0" w:color="7E97AD" w:themeColor="accent1"/>
            </w:tcBorders>
            <w:tcMar>
              <w:left w:w="115" w:type="dxa"/>
              <w:bottom w:w="317" w:type="dxa"/>
              <w:right w:w="115" w:type="dxa"/>
            </w:tcMar>
          </w:tcPr>
          <w:p w14:paraId="090FC333" w14:textId="2BBCDF4B" w:rsidR="00DD4BE0" w:rsidRDefault="007A3729" w:rsidP="00841DD4">
            <w:pPr>
              <w:spacing w:after="40"/>
            </w:pPr>
            <w:r>
              <w:t>Claudia Romero</w:t>
            </w:r>
          </w:p>
          <w:p w14:paraId="35D3DFC0" w14:textId="5F6B9640" w:rsidR="00841DD4" w:rsidRDefault="007A3729" w:rsidP="00841DD4">
            <w:pPr>
              <w:spacing w:after="40"/>
            </w:pPr>
            <w:r>
              <w:t>Driscoll’s</w:t>
            </w:r>
            <w:r w:rsidR="00B01A50" w:rsidRPr="007427F1">
              <w:br/>
            </w:r>
            <w:r>
              <w:t>3500 Camino Ave.</w:t>
            </w:r>
          </w:p>
          <w:p w14:paraId="7EE2039F" w14:textId="44DB1986" w:rsidR="00DD4BE0" w:rsidRPr="007427F1" w:rsidRDefault="007A3729" w:rsidP="00841DD4">
            <w:pPr>
              <w:spacing w:after="40"/>
            </w:pPr>
            <w:r>
              <w:t>Oxnard, CA  93033</w:t>
            </w:r>
          </w:p>
        </w:tc>
        <w:tc>
          <w:tcPr>
            <w:tcW w:w="2520" w:type="dxa"/>
            <w:tcBorders>
              <w:top w:val="single" w:sz="4" w:space="0" w:color="7E97AD" w:themeColor="accent1"/>
            </w:tcBorders>
            <w:tcMar>
              <w:left w:w="115" w:type="dxa"/>
              <w:bottom w:w="317" w:type="dxa"/>
              <w:right w:w="115" w:type="dxa"/>
            </w:tcMar>
          </w:tcPr>
          <w:p w14:paraId="3FB1EBF0" w14:textId="77777777" w:rsidR="007C1172" w:rsidRPr="007427F1" w:rsidRDefault="00C93F29" w:rsidP="00841DD4">
            <w:pPr>
              <w:spacing w:after="40"/>
            </w:pPr>
            <w:sdt>
              <w:sdtPr>
                <w:id w:val="-786579127"/>
                <w:placeholder>
                  <w:docPart w:val="655DA78B711B4EC794E6D3E7E853F23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01A50" w:rsidRPr="007427F1">
                  <w:t>Same as recipient</w:t>
                </w:r>
              </w:sdtContent>
            </w:sdt>
          </w:p>
        </w:tc>
        <w:tc>
          <w:tcPr>
            <w:tcW w:w="5040" w:type="dxa"/>
            <w:tcBorders>
              <w:top w:val="single" w:sz="4" w:space="0" w:color="7E97AD" w:themeColor="accent1"/>
            </w:tcBorders>
            <w:tcMar>
              <w:left w:w="115" w:type="dxa"/>
              <w:bottom w:w="317" w:type="dxa"/>
              <w:right w:w="115" w:type="dxa"/>
            </w:tcMar>
          </w:tcPr>
          <w:p w14:paraId="27B535B9" w14:textId="6C25A641" w:rsidR="007C1172" w:rsidRPr="007427F1" w:rsidRDefault="00DD4BE0" w:rsidP="00841DD4">
            <w:pPr>
              <w:spacing w:after="40"/>
            </w:pPr>
            <w:r>
              <w:t>Payable upon receipt</w:t>
            </w:r>
          </w:p>
        </w:tc>
      </w:tr>
    </w:tbl>
    <w:tbl>
      <w:tblPr>
        <w:tblStyle w:val="InvoiceTable"/>
        <w:tblW w:w="5000" w:type="pct"/>
        <w:tblLayout w:type="fixed"/>
        <w:tblLook w:val="04E0" w:firstRow="1" w:lastRow="1" w:firstColumn="1" w:lastColumn="0" w:noHBand="0" w:noVBand="1"/>
        <w:tblDescription w:val="First table is for invoice number and date, second table is for billing and shipping info, third table is the main invoice table, fourth table is for subtotals and totals"/>
      </w:tblPr>
      <w:tblGrid>
        <w:gridCol w:w="2016"/>
        <w:gridCol w:w="4032"/>
        <w:gridCol w:w="2016"/>
        <w:gridCol w:w="2016"/>
      </w:tblGrid>
      <w:tr w:rsidR="007C1172" w:rsidRPr="007427F1" w14:paraId="46E92EC3" w14:textId="77777777" w:rsidTr="00312C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186138732"/>
            <w:placeholder>
              <w:docPart w:val="04FA5F7AE2144FDF833FF7161EA42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6" w:type="dxa"/>
              </w:tcPr>
              <w:p w14:paraId="7CACDD0F" w14:textId="77777777" w:rsidR="007C1172" w:rsidRPr="007427F1" w:rsidRDefault="0018376C" w:rsidP="00C46A36">
                <w:r w:rsidRPr="007427F1">
                  <w:t>Quantity</w:t>
                </w:r>
              </w:p>
            </w:tc>
          </w:sdtContent>
        </w:sdt>
        <w:sdt>
          <w:sdtPr>
            <w:id w:val="495689249"/>
            <w:placeholder>
              <w:docPart w:val="96E000EFFBE041E4A8DDD2D77730C9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32" w:type="dxa"/>
              </w:tcPr>
              <w:p w14:paraId="0EA9733A" w14:textId="77777777" w:rsidR="007C1172" w:rsidRPr="007427F1" w:rsidRDefault="0018376C" w:rsidP="00C46A36">
                <w:r w:rsidRPr="007427F1">
                  <w:t>Description</w:t>
                </w:r>
              </w:p>
            </w:tc>
          </w:sdtContent>
        </w:sdt>
        <w:sdt>
          <w:sdtPr>
            <w:id w:val="822944476"/>
            <w:placeholder>
              <w:docPart w:val="FED924AD19C34C91A07D8C197C8757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6" w:type="dxa"/>
              </w:tcPr>
              <w:p w14:paraId="15B62568" w14:textId="77777777" w:rsidR="007C1172" w:rsidRPr="007427F1" w:rsidRDefault="0018376C" w:rsidP="00C46A36">
                <w:pPr>
                  <w:jc w:val="right"/>
                </w:pPr>
                <w:r w:rsidRPr="007427F1">
                  <w:t>Unit Price</w:t>
                </w:r>
              </w:p>
            </w:tc>
          </w:sdtContent>
        </w:sdt>
        <w:sdt>
          <w:sdtPr>
            <w:id w:val="1062519107"/>
            <w:placeholder>
              <w:docPart w:val="82ADCBEFF00F4BB38A514A70752BCB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6" w:type="dxa"/>
              </w:tcPr>
              <w:p w14:paraId="07C5B624" w14:textId="77777777" w:rsidR="007C1172" w:rsidRPr="007427F1" w:rsidRDefault="0018376C" w:rsidP="00C46A36">
                <w:pPr>
                  <w:jc w:val="right"/>
                </w:pPr>
                <w:r w:rsidRPr="007427F1">
                  <w:t>Total</w:t>
                </w:r>
              </w:p>
            </w:tc>
          </w:sdtContent>
        </w:sdt>
      </w:tr>
      <w:tr w:rsidR="007C1172" w:rsidRPr="007427F1" w14:paraId="6E92FA15" w14:textId="77777777" w:rsidTr="00C46A36">
        <w:tc>
          <w:tcPr>
            <w:tcW w:w="2016" w:type="dxa"/>
          </w:tcPr>
          <w:p w14:paraId="7AB3C4B4" w14:textId="77777777" w:rsidR="007C1172" w:rsidRPr="007427F1" w:rsidRDefault="007C1172" w:rsidP="00C46A36"/>
        </w:tc>
        <w:tc>
          <w:tcPr>
            <w:tcW w:w="4032" w:type="dxa"/>
          </w:tcPr>
          <w:p w14:paraId="5D8E33BC" w14:textId="77777777" w:rsidR="007C1172" w:rsidRPr="007427F1" w:rsidRDefault="007C1172" w:rsidP="00C46A36"/>
        </w:tc>
        <w:tc>
          <w:tcPr>
            <w:tcW w:w="2016" w:type="dxa"/>
          </w:tcPr>
          <w:p w14:paraId="3363A75D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11185C20" w14:textId="77777777" w:rsidR="007C1172" w:rsidRPr="007427F1" w:rsidRDefault="007C1172" w:rsidP="00C46A36">
            <w:pPr>
              <w:jc w:val="right"/>
            </w:pPr>
          </w:p>
        </w:tc>
      </w:tr>
      <w:tr w:rsidR="00363B0A" w:rsidRPr="007427F1" w14:paraId="1C2F99C5" w14:textId="77777777" w:rsidTr="00C46A36">
        <w:tc>
          <w:tcPr>
            <w:tcW w:w="2016" w:type="dxa"/>
          </w:tcPr>
          <w:p w14:paraId="1790FC41" w14:textId="5453BB0E" w:rsidR="00363B0A" w:rsidRPr="007427F1" w:rsidRDefault="007A3729" w:rsidP="00C46A36">
            <w:r>
              <w:t>2</w:t>
            </w:r>
          </w:p>
        </w:tc>
        <w:tc>
          <w:tcPr>
            <w:tcW w:w="4032" w:type="dxa"/>
          </w:tcPr>
          <w:p w14:paraId="302A1092" w14:textId="77568ECA" w:rsidR="00363B0A" w:rsidRPr="007427F1" w:rsidRDefault="007A3729" w:rsidP="00C46A36">
            <w:r>
              <w:t>One-year</w:t>
            </w:r>
            <w:r w:rsidR="00DD4BE0">
              <w:t xml:space="preserve"> membership dues</w:t>
            </w:r>
            <w:r>
              <w:t>, 2022</w:t>
            </w:r>
          </w:p>
        </w:tc>
        <w:tc>
          <w:tcPr>
            <w:tcW w:w="2016" w:type="dxa"/>
          </w:tcPr>
          <w:p w14:paraId="58CA8B67" w14:textId="6EE27DE5" w:rsidR="00363B0A" w:rsidRPr="007427F1" w:rsidRDefault="00DD4BE0" w:rsidP="00C46A36">
            <w:pPr>
              <w:jc w:val="right"/>
            </w:pPr>
            <w:r>
              <w:t>$</w:t>
            </w:r>
            <w:r w:rsidR="007A3729">
              <w:t>4</w:t>
            </w:r>
            <w:r>
              <w:t>0.00</w:t>
            </w:r>
          </w:p>
        </w:tc>
        <w:tc>
          <w:tcPr>
            <w:tcW w:w="2016" w:type="dxa"/>
          </w:tcPr>
          <w:p w14:paraId="6D52CA81" w14:textId="67C18736" w:rsidR="00363B0A" w:rsidRPr="007427F1" w:rsidRDefault="00DD4BE0" w:rsidP="00C46A36">
            <w:pPr>
              <w:jc w:val="right"/>
            </w:pPr>
            <w:r>
              <w:t>$</w:t>
            </w:r>
            <w:r w:rsidR="007A3729">
              <w:t>8</w:t>
            </w:r>
            <w:r>
              <w:t>0.00</w:t>
            </w:r>
          </w:p>
        </w:tc>
      </w:tr>
      <w:tr w:rsidR="00363B0A" w:rsidRPr="007427F1" w14:paraId="2A56BB54" w14:textId="77777777" w:rsidTr="00C46A36">
        <w:tc>
          <w:tcPr>
            <w:tcW w:w="2016" w:type="dxa"/>
          </w:tcPr>
          <w:p w14:paraId="692AEB69" w14:textId="066D1E18" w:rsidR="00363B0A" w:rsidRPr="007427F1" w:rsidRDefault="007A3729" w:rsidP="00C46A36">
            <w:r>
              <w:t>1</w:t>
            </w:r>
          </w:p>
        </w:tc>
        <w:tc>
          <w:tcPr>
            <w:tcW w:w="4032" w:type="dxa"/>
          </w:tcPr>
          <w:p w14:paraId="2E961AF9" w14:textId="6458DA67" w:rsidR="00363B0A" w:rsidRPr="007427F1" w:rsidRDefault="00F939D4" w:rsidP="00C46A36">
            <w:r>
              <w:t>Platinum</w:t>
            </w:r>
            <w:r w:rsidR="007A3729">
              <w:t xml:space="preserve"> donor membership, 2022</w:t>
            </w:r>
          </w:p>
        </w:tc>
        <w:tc>
          <w:tcPr>
            <w:tcW w:w="2016" w:type="dxa"/>
          </w:tcPr>
          <w:p w14:paraId="4F9597A6" w14:textId="30D9D9C9" w:rsidR="00363B0A" w:rsidRPr="007427F1" w:rsidRDefault="007A3729" w:rsidP="00C46A36">
            <w:pPr>
              <w:jc w:val="right"/>
            </w:pPr>
            <w:r>
              <w:t>$</w:t>
            </w:r>
            <w:r w:rsidR="00F939D4">
              <w:t>6</w:t>
            </w:r>
            <w:r>
              <w:t>50.00</w:t>
            </w:r>
          </w:p>
        </w:tc>
        <w:tc>
          <w:tcPr>
            <w:tcW w:w="2016" w:type="dxa"/>
          </w:tcPr>
          <w:p w14:paraId="38E7A94D" w14:textId="71A684EB" w:rsidR="00363B0A" w:rsidRPr="007427F1" w:rsidRDefault="007A3729" w:rsidP="00C46A36">
            <w:pPr>
              <w:jc w:val="right"/>
            </w:pPr>
            <w:r>
              <w:t>$</w:t>
            </w:r>
            <w:r w:rsidR="00F939D4">
              <w:t>6</w:t>
            </w:r>
            <w:r>
              <w:t>50.00</w:t>
            </w:r>
          </w:p>
        </w:tc>
      </w:tr>
      <w:tr w:rsidR="00363B0A" w:rsidRPr="007427F1" w14:paraId="30A59269" w14:textId="77777777" w:rsidTr="00C46A36">
        <w:tc>
          <w:tcPr>
            <w:tcW w:w="2016" w:type="dxa"/>
          </w:tcPr>
          <w:p w14:paraId="5C5D3C83" w14:textId="77777777" w:rsidR="00363B0A" w:rsidRPr="007427F1" w:rsidRDefault="00363B0A" w:rsidP="00C46A36"/>
        </w:tc>
        <w:tc>
          <w:tcPr>
            <w:tcW w:w="4032" w:type="dxa"/>
          </w:tcPr>
          <w:p w14:paraId="7FE753DD" w14:textId="77777777" w:rsidR="00363B0A" w:rsidRPr="007427F1" w:rsidRDefault="00363B0A" w:rsidP="00C46A36"/>
        </w:tc>
        <w:tc>
          <w:tcPr>
            <w:tcW w:w="2016" w:type="dxa"/>
          </w:tcPr>
          <w:p w14:paraId="6889432A" w14:textId="77777777" w:rsidR="00363B0A" w:rsidRPr="007427F1" w:rsidRDefault="00363B0A" w:rsidP="00C46A36">
            <w:pPr>
              <w:jc w:val="right"/>
            </w:pPr>
          </w:p>
        </w:tc>
        <w:tc>
          <w:tcPr>
            <w:tcW w:w="2016" w:type="dxa"/>
          </w:tcPr>
          <w:p w14:paraId="74E28217" w14:textId="77777777" w:rsidR="00363B0A" w:rsidRPr="007427F1" w:rsidRDefault="00363B0A" w:rsidP="00C46A36">
            <w:pPr>
              <w:jc w:val="right"/>
            </w:pPr>
          </w:p>
        </w:tc>
      </w:tr>
      <w:tr w:rsidR="00363B0A" w:rsidRPr="007427F1" w14:paraId="038031C9" w14:textId="77777777" w:rsidTr="00C46A36">
        <w:tc>
          <w:tcPr>
            <w:tcW w:w="2016" w:type="dxa"/>
          </w:tcPr>
          <w:p w14:paraId="5AEE88E8" w14:textId="77777777" w:rsidR="00363B0A" w:rsidRPr="007427F1" w:rsidRDefault="00363B0A" w:rsidP="00C46A36"/>
        </w:tc>
        <w:tc>
          <w:tcPr>
            <w:tcW w:w="4032" w:type="dxa"/>
          </w:tcPr>
          <w:p w14:paraId="0C07000E" w14:textId="77777777" w:rsidR="00363B0A" w:rsidRPr="007427F1" w:rsidRDefault="00363B0A" w:rsidP="00C46A36"/>
        </w:tc>
        <w:tc>
          <w:tcPr>
            <w:tcW w:w="2016" w:type="dxa"/>
          </w:tcPr>
          <w:p w14:paraId="0399CF6A" w14:textId="77777777" w:rsidR="00363B0A" w:rsidRPr="007427F1" w:rsidRDefault="00363B0A" w:rsidP="00C46A36">
            <w:pPr>
              <w:jc w:val="right"/>
            </w:pPr>
          </w:p>
        </w:tc>
        <w:tc>
          <w:tcPr>
            <w:tcW w:w="2016" w:type="dxa"/>
          </w:tcPr>
          <w:p w14:paraId="3EB6BD12" w14:textId="77777777" w:rsidR="00363B0A" w:rsidRPr="007427F1" w:rsidRDefault="00363B0A" w:rsidP="00C46A36">
            <w:pPr>
              <w:jc w:val="right"/>
            </w:pPr>
          </w:p>
        </w:tc>
      </w:tr>
      <w:tr w:rsidR="007C1172" w:rsidRPr="007427F1" w14:paraId="18021060" w14:textId="77777777" w:rsidTr="00C46A36">
        <w:tc>
          <w:tcPr>
            <w:tcW w:w="2016" w:type="dxa"/>
          </w:tcPr>
          <w:p w14:paraId="6802A21E" w14:textId="77777777" w:rsidR="007C1172" w:rsidRPr="007427F1" w:rsidRDefault="007C1172" w:rsidP="00C46A36"/>
        </w:tc>
        <w:tc>
          <w:tcPr>
            <w:tcW w:w="4032" w:type="dxa"/>
          </w:tcPr>
          <w:p w14:paraId="48123848" w14:textId="77777777" w:rsidR="007C1172" w:rsidRPr="007427F1" w:rsidRDefault="007C1172" w:rsidP="00C46A36"/>
        </w:tc>
        <w:tc>
          <w:tcPr>
            <w:tcW w:w="2016" w:type="dxa"/>
          </w:tcPr>
          <w:p w14:paraId="7E0604C2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47F1882D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7641D53B" w14:textId="77777777" w:rsidTr="00C46A36">
        <w:tc>
          <w:tcPr>
            <w:tcW w:w="2016" w:type="dxa"/>
          </w:tcPr>
          <w:p w14:paraId="223AE72D" w14:textId="77777777" w:rsidR="007C1172" w:rsidRPr="007427F1" w:rsidRDefault="007C1172" w:rsidP="00C46A36"/>
        </w:tc>
        <w:tc>
          <w:tcPr>
            <w:tcW w:w="4032" w:type="dxa"/>
          </w:tcPr>
          <w:p w14:paraId="48C37AF2" w14:textId="77777777" w:rsidR="007C1172" w:rsidRPr="007427F1" w:rsidRDefault="007C1172" w:rsidP="00C46A36"/>
        </w:tc>
        <w:tc>
          <w:tcPr>
            <w:tcW w:w="2016" w:type="dxa"/>
          </w:tcPr>
          <w:p w14:paraId="0E506857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3DBF7D97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1EC2580E" w14:textId="77777777" w:rsidTr="00C46A36">
        <w:tc>
          <w:tcPr>
            <w:tcW w:w="2016" w:type="dxa"/>
          </w:tcPr>
          <w:p w14:paraId="569E2E4B" w14:textId="77777777" w:rsidR="007C1172" w:rsidRPr="007427F1" w:rsidRDefault="007C1172" w:rsidP="00C46A36"/>
        </w:tc>
        <w:tc>
          <w:tcPr>
            <w:tcW w:w="4032" w:type="dxa"/>
          </w:tcPr>
          <w:p w14:paraId="0D62E8D0" w14:textId="77777777" w:rsidR="007C1172" w:rsidRPr="007427F1" w:rsidRDefault="007C1172" w:rsidP="00C46A36"/>
        </w:tc>
        <w:tc>
          <w:tcPr>
            <w:tcW w:w="2016" w:type="dxa"/>
          </w:tcPr>
          <w:p w14:paraId="268A26D1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1CFFDCB2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63255053" w14:textId="77777777" w:rsidTr="00C46A36">
        <w:tc>
          <w:tcPr>
            <w:tcW w:w="2016" w:type="dxa"/>
          </w:tcPr>
          <w:p w14:paraId="20B8DE30" w14:textId="77777777" w:rsidR="007C1172" w:rsidRPr="007427F1" w:rsidRDefault="007C1172" w:rsidP="00C46A36"/>
        </w:tc>
        <w:tc>
          <w:tcPr>
            <w:tcW w:w="4032" w:type="dxa"/>
          </w:tcPr>
          <w:p w14:paraId="6F30ADC1" w14:textId="77777777" w:rsidR="007C1172" w:rsidRPr="007427F1" w:rsidRDefault="007C1172" w:rsidP="00C46A36"/>
        </w:tc>
        <w:tc>
          <w:tcPr>
            <w:tcW w:w="2016" w:type="dxa"/>
          </w:tcPr>
          <w:p w14:paraId="3986A88B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7DFCB7D5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3B356879" w14:textId="77777777" w:rsidTr="00C46A36">
        <w:tc>
          <w:tcPr>
            <w:tcW w:w="2016" w:type="dxa"/>
          </w:tcPr>
          <w:p w14:paraId="29877A5D" w14:textId="77777777" w:rsidR="007C1172" w:rsidRPr="007427F1" w:rsidRDefault="007C1172" w:rsidP="00C46A36"/>
        </w:tc>
        <w:tc>
          <w:tcPr>
            <w:tcW w:w="4032" w:type="dxa"/>
          </w:tcPr>
          <w:p w14:paraId="4D6DFF13" w14:textId="77777777" w:rsidR="007C1172" w:rsidRPr="007427F1" w:rsidRDefault="007C1172" w:rsidP="00C46A36"/>
        </w:tc>
        <w:tc>
          <w:tcPr>
            <w:tcW w:w="2016" w:type="dxa"/>
          </w:tcPr>
          <w:p w14:paraId="0FDF6C13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0941C529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3FF72314" w14:textId="77777777" w:rsidTr="00C46A36">
        <w:tc>
          <w:tcPr>
            <w:tcW w:w="2016" w:type="dxa"/>
          </w:tcPr>
          <w:p w14:paraId="0AF5B4BD" w14:textId="77777777" w:rsidR="007C1172" w:rsidRPr="007427F1" w:rsidRDefault="007C1172" w:rsidP="00C46A36"/>
        </w:tc>
        <w:tc>
          <w:tcPr>
            <w:tcW w:w="4032" w:type="dxa"/>
          </w:tcPr>
          <w:p w14:paraId="0F2374C7" w14:textId="77777777" w:rsidR="007C1172" w:rsidRPr="007427F1" w:rsidRDefault="007C1172" w:rsidP="00C46A36"/>
        </w:tc>
        <w:tc>
          <w:tcPr>
            <w:tcW w:w="2016" w:type="dxa"/>
          </w:tcPr>
          <w:p w14:paraId="5E43C005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682A75D4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7B9083B9" w14:textId="77777777" w:rsidTr="00C46A36">
        <w:tc>
          <w:tcPr>
            <w:tcW w:w="2016" w:type="dxa"/>
          </w:tcPr>
          <w:p w14:paraId="070980AC" w14:textId="77777777" w:rsidR="007C1172" w:rsidRPr="007427F1" w:rsidRDefault="007C1172" w:rsidP="00C46A36"/>
        </w:tc>
        <w:tc>
          <w:tcPr>
            <w:tcW w:w="4032" w:type="dxa"/>
          </w:tcPr>
          <w:p w14:paraId="129A0820" w14:textId="77777777" w:rsidR="007C1172" w:rsidRPr="007427F1" w:rsidRDefault="007C1172" w:rsidP="00C46A36"/>
        </w:tc>
        <w:tc>
          <w:tcPr>
            <w:tcW w:w="2016" w:type="dxa"/>
          </w:tcPr>
          <w:p w14:paraId="3A366B99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54CA9A5B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272D79B0" w14:textId="77777777" w:rsidTr="00C46A36">
        <w:tc>
          <w:tcPr>
            <w:tcW w:w="2016" w:type="dxa"/>
          </w:tcPr>
          <w:p w14:paraId="721A5B45" w14:textId="77777777" w:rsidR="007C1172" w:rsidRPr="007427F1" w:rsidRDefault="007C1172" w:rsidP="00C46A36"/>
        </w:tc>
        <w:tc>
          <w:tcPr>
            <w:tcW w:w="4032" w:type="dxa"/>
          </w:tcPr>
          <w:p w14:paraId="782C6B10" w14:textId="77777777" w:rsidR="007C1172" w:rsidRPr="007427F1" w:rsidRDefault="007C1172" w:rsidP="00C46A36"/>
        </w:tc>
        <w:tc>
          <w:tcPr>
            <w:tcW w:w="2016" w:type="dxa"/>
          </w:tcPr>
          <w:p w14:paraId="5B142E89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304A2300" w14:textId="77777777" w:rsidR="007C1172" w:rsidRPr="007427F1" w:rsidRDefault="007C1172" w:rsidP="00C46A36">
            <w:pPr>
              <w:jc w:val="right"/>
            </w:pPr>
          </w:p>
        </w:tc>
      </w:tr>
      <w:tr w:rsidR="007C1172" w:rsidRPr="007427F1" w14:paraId="3E9C2DF5" w14:textId="77777777" w:rsidTr="00C46A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016" w:type="dxa"/>
          </w:tcPr>
          <w:p w14:paraId="16A221BE" w14:textId="77777777" w:rsidR="007C1172" w:rsidRPr="007427F1" w:rsidRDefault="007C1172" w:rsidP="00C46A36"/>
        </w:tc>
        <w:tc>
          <w:tcPr>
            <w:tcW w:w="4032" w:type="dxa"/>
          </w:tcPr>
          <w:p w14:paraId="64F53077" w14:textId="77777777" w:rsidR="007C1172" w:rsidRPr="007427F1" w:rsidRDefault="007C1172" w:rsidP="00C46A36"/>
        </w:tc>
        <w:tc>
          <w:tcPr>
            <w:tcW w:w="2016" w:type="dxa"/>
          </w:tcPr>
          <w:p w14:paraId="2D513925" w14:textId="77777777" w:rsidR="007C1172" w:rsidRPr="007427F1" w:rsidRDefault="007C1172" w:rsidP="00C46A36">
            <w:pPr>
              <w:jc w:val="right"/>
            </w:pPr>
          </w:p>
        </w:tc>
        <w:tc>
          <w:tcPr>
            <w:tcW w:w="2016" w:type="dxa"/>
          </w:tcPr>
          <w:p w14:paraId="200A1A35" w14:textId="77777777" w:rsidR="007C1172" w:rsidRPr="007427F1" w:rsidRDefault="007C1172" w:rsidP="00C46A36">
            <w:pPr>
              <w:jc w:val="right"/>
            </w:pPr>
          </w:p>
        </w:tc>
      </w:tr>
    </w:tbl>
    <w:tbl>
      <w:tblPr>
        <w:tblStyle w:val="GridTable1Light-Accent1"/>
        <w:tblW w:w="2500" w:type="pct"/>
        <w:tblLayout w:type="fixed"/>
        <w:tblLook w:val="0420" w:firstRow="1" w:lastRow="0" w:firstColumn="0" w:lastColumn="0" w:noHBand="0" w:noVBand="1"/>
        <w:tblDescription w:val="First table is for invoice number and date, second table is for billing and shipping info, third table is the main invoice table, fourth table is for subtotals and totals"/>
      </w:tblPr>
      <w:tblGrid>
        <w:gridCol w:w="3024"/>
        <w:gridCol w:w="2016"/>
      </w:tblGrid>
      <w:tr w:rsidR="007C1172" w:rsidRPr="007427F1" w14:paraId="7F85E41B" w14:textId="77777777" w:rsidTr="004A1D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sdt>
          <w:sdtPr>
            <w:id w:val="465547225"/>
            <w:placeholder>
              <w:docPart w:val="7ABBB42D34154D1CABA01F6A204A47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24" w:type="dxa"/>
              </w:tcPr>
              <w:p w14:paraId="089BED85" w14:textId="77777777" w:rsidR="007C1172" w:rsidRPr="007427F1" w:rsidRDefault="0018376C" w:rsidP="00C46A36">
                <w:pPr>
                  <w:pStyle w:val="Heading1"/>
                  <w:spacing w:before="80" w:after="80"/>
                  <w:outlineLvl w:val="0"/>
                </w:pPr>
                <w:r w:rsidRPr="007427F1">
                  <w:t>Subtotal</w:t>
                </w:r>
              </w:p>
            </w:tc>
          </w:sdtContent>
        </w:sdt>
        <w:tc>
          <w:tcPr>
            <w:tcW w:w="2016" w:type="dxa"/>
          </w:tcPr>
          <w:p w14:paraId="60F3AECD" w14:textId="4A8F7D52" w:rsidR="007C1172" w:rsidRPr="007427F1" w:rsidRDefault="00DD4BE0" w:rsidP="00C46A36">
            <w:pPr>
              <w:spacing w:before="80" w:after="80"/>
              <w:jc w:val="right"/>
            </w:pPr>
            <w:r>
              <w:t>$</w:t>
            </w:r>
            <w:r w:rsidR="00F939D4">
              <w:t>7</w:t>
            </w:r>
            <w:r w:rsidR="007A3729">
              <w:t>30.00</w:t>
            </w:r>
          </w:p>
        </w:tc>
      </w:tr>
      <w:tr w:rsidR="007C1172" w:rsidRPr="007427F1" w14:paraId="79D3C042" w14:textId="77777777" w:rsidTr="004A1D7B">
        <w:trPr>
          <w:trHeight w:val="403"/>
        </w:trPr>
        <w:sdt>
          <w:sdtPr>
            <w:id w:val="635385543"/>
            <w:placeholder>
              <w:docPart w:val="ACC8C35DBB834432BC30A3B58C3C12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24" w:type="dxa"/>
              </w:tcPr>
              <w:p w14:paraId="4E8CE6C1" w14:textId="77777777" w:rsidR="007C1172" w:rsidRPr="007427F1" w:rsidRDefault="0018376C" w:rsidP="00C46A36">
                <w:pPr>
                  <w:pStyle w:val="Heading1"/>
                  <w:spacing w:before="80" w:after="80"/>
                  <w:outlineLvl w:val="0"/>
                </w:pPr>
                <w:r w:rsidRPr="007427F1">
                  <w:t>Sales Tax</w:t>
                </w:r>
              </w:p>
            </w:tc>
          </w:sdtContent>
        </w:sdt>
        <w:tc>
          <w:tcPr>
            <w:tcW w:w="2016" w:type="dxa"/>
          </w:tcPr>
          <w:p w14:paraId="0E7D5933" w14:textId="29C30026" w:rsidR="007C1172" w:rsidRPr="00DD4BE0" w:rsidRDefault="00DD4BE0" w:rsidP="00DD4BE0">
            <w:pPr>
              <w:pStyle w:val="ListParagraph"/>
              <w:spacing w:before="80" w:after="80"/>
            </w:pPr>
            <w:r>
              <w:t xml:space="preserve"> </w:t>
            </w:r>
          </w:p>
        </w:tc>
      </w:tr>
      <w:tr w:rsidR="007C1172" w:rsidRPr="007427F1" w14:paraId="09EAC89B" w14:textId="77777777" w:rsidTr="004A1D7B">
        <w:trPr>
          <w:trHeight w:val="403"/>
        </w:trPr>
        <w:sdt>
          <w:sdtPr>
            <w:id w:val="532770588"/>
            <w:placeholder>
              <w:docPart w:val="C832463F0AFB4A12A2E1F7A02700BB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24" w:type="dxa"/>
                <w:tcBorders>
                  <w:bottom w:val="single" w:sz="4" w:space="0" w:color="A6A6A6" w:themeColor="background1" w:themeShade="A6"/>
                </w:tcBorders>
              </w:tcPr>
              <w:p w14:paraId="4B838FCC" w14:textId="77777777" w:rsidR="007C1172" w:rsidRPr="007427F1" w:rsidRDefault="0018376C" w:rsidP="00C46A36">
                <w:pPr>
                  <w:pStyle w:val="Heading1"/>
                  <w:spacing w:before="80" w:after="80"/>
                  <w:outlineLvl w:val="0"/>
                </w:pPr>
                <w:r w:rsidRPr="007427F1">
                  <w:t>Shipping &amp; Handling</w:t>
                </w:r>
              </w:p>
            </w:tc>
          </w:sdtContent>
        </w:sdt>
        <w:tc>
          <w:tcPr>
            <w:tcW w:w="2016" w:type="dxa"/>
            <w:tcBorders>
              <w:bottom w:val="single" w:sz="4" w:space="0" w:color="A6A6A6" w:themeColor="background1" w:themeShade="A6"/>
            </w:tcBorders>
          </w:tcPr>
          <w:p w14:paraId="11306DA3" w14:textId="77777777" w:rsidR="007C1172" w:rsidRPr="007427F1" w:rsidRDefault="007C1172" w:rsidP="00C46A36">
            <w:pPr>
              <w:spacing w:before="80" w:after="80"/>
              <w:jc w:val="right"/>
            </w:pPr>
          </w:p>
        </w:tc>
      </w:tr>
      <w:tr w:rsidR="007C1172" w:rsidRPr="007427F1" w14:paraId="520A7C68" w14:textId="77777777" w:rsidTr="004A1D7B">
        <w:trPr>
          <w:trHeight w:val="403"/>
        </w:trPr>
        <w:tc>
          <w:tcPr>
            <w:tcW w:w="30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F1E933D" w14:textId="77777777" w:rsidR="007C1172" w:rsidRPr="007427F1" w:rsidRDefault="00C93F29" w:rsidP="00C46A36">
            <w:pPr>
              <w:pStyle w:val="Heading2"/>
              <w:spacing w:before="80" w:after="80"/>
              <w:outlineLvl w:val="1"/>
            </w:pPr>
            <w:sdt>
              <w:sdtPr>
                <w:id w:val="-2095767089"/>
                <w:placeholder>
                  <w:docPart w:val="C56FC7B7B16C4AA59A399C679FCE9ACD"/>
                </w:placeholder>
                <w:temporary/>
                <w:showingPlcHdr/>
                <w15:appearance w15:val="hidden"/>
              </w:sdtPr>
              <w:sdtEndPr/>
              <w:sdtContent>
                <w:r w:rsidR="0018376C" w:rsidRPr="007427F1">
                  <w:t>Total Due By</w:t>
                </w:r>
              </w:sdtContent>
            </w:sdt>
            <w:r w:rsidR="0059455E" w:rsidRPr="007427F1">
              <w:t xml:space="preserve"> </w:t>
            </w:r>
            <w:sdt>
              <w:sdtPr>
                <w:id w:val="-597175872"/>
                <w:placeholder>
                  <w:docPart w:val="47614AA76223446A8F810E6556C00712"/>
                </w:placeholder>
                <w:temporary/>
                <w:showingPlcHdr/>
                <w15:appearance w15:val="hidden"/>
              </w:sdtPr>
              <w:sdtEndPr/>
              <w:sdtContent>
                <w:r w:rsidR="0059455E" w:rsidRPr="007427F1">
                  <w:t>Date</w:t>
                </w:r>
              </w:sdtContent>
            </w:sdt>
          </w:p>
        </w:tc>
        <w:tc>
          <w:tcPr>
            <w:tcW w:w="201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3035617" w14:textId="6E19CF40" w:rsidR="007C1172" w:rsidRPr="007427F1" w:rsidRDefault="00DD4BE0" w:rsidP="00C46A36">
            <w:pPr>
              <w:spacing w:before="80" w:after="80"/>
              <w:jc w:val="right"/>
            </w:pPr>
            <w:r>
              <w:t>$</w:t>
            </w:r>
            <w:r w:rsidR="00F939D4">
              <w:t>7</w:t>
            </w:r>
            <w:r w:rsidR="007A3729">
              <w:t>30.00</w:t>
            </w:r>
          </w:p>
        </w:tc>
      </w:tr>
    </w:tbl>
    <w:p w14:paraId="775389A1" w14:textId="633BFCEB" w:rsidR="004A1D7B" w:rsidRPr="007427F1" w:rsidRDefault="004A1D7B" w:rsidP="004A1D7B">
      <w:pPr>
        <w:pStyle w:val="Closing"/>
      </w:pPr>
      <w:r w:rsidRPr="004A1D7B">
        <w:t xml:space="preserve">Thank you for your </w:t>
      </w:r>
      <w:r w:rsidR="00DD4BE0">
        <w:t>support</w:t>
      </w:r>
      <w:r w:rsidRPr="004A1D7B">
        <w:t>!</w:t>
      </w:r>
    </w:p>
    <w:p w14:paraId="5AD3DC40" w14:textId="77777777" w:rsidR="004A1D7B" w:rsidRPr="007427F1" w:rsidRDefault="004A1D7B" w:rsidP="00A0366B"/>
    <w:sectPr w:rsidR="004A1D7B" w:rsidRPr="007427F1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2736" w:right="1080" w:bottom="1080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A527D" w14:textId="77777777" w:rsidR="00C93F29" w:rsidRDefault="00C93F29">
      <w:pPr>
        <w:spacing w:before="0" w:after="0"/>
      </w:pPr>
      <w:r>
        <w:separator/>
      </w:r>
    </w:p>
  </w:endnote>
  <w:endnote w:type="continuationSeparator" w:id="0">
    <w:p w14:paraId="5A12D606" w14:textId="77777777" w:rsidR="00C93F29" w:rsidRDefault="00C93F2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3B2B" w14:textId="77777777" w:rsidR="007C1172" w:rsidRDefault="00B01A50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427F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DE3C4" w14:textId="7B5F19F2" w:rsidR="00A60A13" w:rsidRDefault="00A60A13" w:rsidP="00A60A13">
    <w:pPr>
      <w:pStyle w:val="Footer"/>
      <w:jc w:val="center"/>
    </w:pPr>
    <w:r>
      <w:rPr>
        <w:sz w:val="18"/>
        <w:szCs w:val="18"/>
      </w:rPr>
      <w:t>California Women for Agriculture is</w:t>
    </w:r>
    <w:r w:rsidRPr="00DD0074">
      <w:rPr>
        <w:sz w:val="18"/>
        <w:szCs w:val="18"/>
      </w:rPr>
      <w:t xml:space="preserve"> a 501c5 organization, ID # 95-3129063</w:t>
    </w:r>
    <w:r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171CA" w14:textId="77777777" w:rsidR="00C93F29" w:rsidRDefault="00C93F29">
      <w:pPr>
        <w:spacing w:before="0" w:after="0"/>
      </w:pPr>
      <w:r>
        <w:separator/>
      </w:r>
    </w:p>
  </w:footnote>
  <w:footnote w:type="continuationSeparator" w:id="0">
    <w:p w14:paraId="6C023736" w14:textId="77777777" w:rsidR="00C93F29" w:rsidRDefault="00C93F2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3861" w14:textId="77777777" w:rsidR="007C1172" w:rsidRPr="009A311C" w:rsidRDefault="009A311C" w:rsidP="009A311C">
    <w:pPr>
      <w:pStyle w:val="Header"/>
    </w:pPr>
    <w:r w:rsidRPr="009A311C">
      <w:rPr>
        <w:noProof/>
      </w:rPr>
      <w:drawing>
        <wp:inline distT="0" distB="0" distL="0" distR="0" wp14:anchorId="6DB91DEE" wp14:editId="71BE27D2">
          <wp:extent cx="857250" cy="428625"/>
          <wp:effectExtent l="0" t="0" r="0" b="9525"/>
          <wp:docPr id="1" name="Picture 1" title="Logo 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ur logo he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8B7D" w14:textId="07533EFD" w:rsidR="00DD4BE0" w:rsidRDefault="00DD4BE0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A414DA" wp14:editId="46A18193">
              <wp:simplePos x="0" y="0"/>
              <wp:positionH relativeFrom="column">
                <wp:posOffset>5191125</wp:posOffset>
              </wp:positionH>
              <wp:positionV relativeFrom="paragraph">
                <wp:posOffset>-205740</wp:posOffset>
              </wp:positionV>
              <wp:extent cx="1219200" cy="11334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91B1CE" w14:textId="6D14F263" w:rsidR="00DD4BE0" w:rsidRDefault="00DD4BE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A3A2B8" wp14:editId="3BA65645">
                                <wp:extent cx="1057275" cy="105727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275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414D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08.75pt;margin-top:-16.2pt;width:96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" fillcolor="white [3201]" stroked="f" strokeweight=".5pt">
              <v:textbox>
                <w:txbxContent>
                  <w:p w14:paraId="5F91B1CE" w14:textId="6D14F263" w:rsidR="00DD4BE0" w:rsidRDefault="00DD4BE0">
                    <w:r>
                      <w:rPr>
                        <w:noProof/>
                      </w:rPr>
                      <w:drawing>
                        <wp:inline distT="0" distB="0" distL="0" distR="0" wp14:anchorId="57A3A2B8" wp14:editId="3BA65645">
                          <wp:extent cx="1057275" cy="105727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7275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GridTable1Light-Accent2"/>
      <w:tblW w:w="5000" w:type="pct"/>
      <w:tblLayout w:type="fixed"/>
      <w:tblLook w:val="04A0" w:firstRow="1" w:lastRow="0" w:firstColumn="1" w:lastColumn="0" w:noHBand="0" w:noVBand="1"/>
      <w:tblDescription w:val="Header layout table"/>
    </w:tblPr>
    <w:tblGrid>
      <w:gridCol w:w="5033"/>
      <w:gridCol w:w="5047"/>
    </w:tblGrid>
    <w:tr w:rsidR="007C1172" w14:paraId="511F5344" w14:textId="77777777" w:rsidTr="004A1D7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033" w:type="dxa"/>
        </w:tcPr>
        <w:p w14:paraId="21BD0620" w14:textId="62E5BE97" w:rsidR="007C1172" w:rsidRDefault="00DD4BE0">
          <w:r>
            <w:t>Ventura County California Women for Agriculture</w:t>
          </w:r>
        </w:p>
        <w:p w14:paraId="6BA0C706" w14:textId="15359025" w:rsidR="007C1172" w:rsidRDefault="00DD4BE0">
          <w:r>
            <w:t>P. O. Box 4494, Ventura, CA  93007</w:t>
          </w:r>
        </w:p>
        <w:p w14:paraId="0C906CFF" w14:textId="53FB441E" w:rsidR="007C1172" w:rsidRDefault="00C93F29" w:rsidP="00914940">
          <w:pPr>
            <w:rPr>
              <w:rStyle w:val="Strong"/>
              <w:bCs/>
            </w:rPr>
          </w:pPr>
          <w:hyperlink r:id="rId3" w:history="1">
            <w:r w:rsidR="00DD4BE0" w:rsidRPr="00B11E5B">
              <w:rPr>
                <w:rStyle w:val="Hyperlink"/>
              </w:rPr>
              <w:t>www.cwaventura.com</w:t>
            </w:r>
          </w:hyperlink>
        </w:p>
        <w:p w14:paraId="12002360" w14:textId="5E659812" w:rsidR="00DD4BE0" w:rsidRPr="00DD4BE0" w:rsidRDefault="00DD4BE0" w:rsidP="00914940">
          <w:pPr>
            <w:rPr>
              <w:b/>
              <w:bCs w:val="0"/>
            </w:rPr>
          </w:pPr>
          <w:r w:rsidRPr="00DD4BE0">
            <w:rPr>
              <w:rStyle w:val="Strong"/>
              <w:b w:val="0"/>
              <w:bCs/>
            </w:rPr>
            <w:t>cwaventura@gmail.com</w:t>
          </w:r>
        </w:p>
      </w:tc>
      <w:tc>
        <w:tcPr>
          <w:tcW w:w="5047" w:type="dxa"/>
          <w:tcMar>
            <w:right w:w="14" w:type="dxa"/>
          </w:tcMar>
        </w:tcPr>
        <w:p w14:paraId="2A59C676" w14:textId="0BE37F46" w:rsidR="007C1172" w:rsidRPr="009A311C" w:rsidRDefault="007C1172" w:rsidP="009A311C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</w:tr>
  </w:tbl>
  <w:p w14:paraId="39CA2C99" w14:textId="77777777" w:rsidR="007C1172" w:rsidRDefault="007C11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BB32DC"/>
    <w:multiLevelType w:val="hybridMultilevel"/>
    <w:tmpl w:val="82A8E5CE"/>
    <w:lvl w:ilvl="0" w:tplc="596E640C">
      <w:start w:val="1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BE0"/>
    <w:rsid w:val="00026576"/>
    <w:rsid w:val="00030E49"/>
    <w:rsid w:val="000542B0"/>
    <w:rsid w:val="000722E5"/>
    <w:rsid w:val="00080532"/>
    <w:rsid w:val="0016481D"/>
    <w:rsid w:val="00170751"/>
    <w:rsid w:val="0018376C"/>
    <w:rsid w:val="00185B0A"/>
    <w:rsid w:val="001902CB"/>
    <w:rsid w:val="002201B0"/>
    <w:rsid w:val="0027603B"/>
    <w:rsid w:val="002E0CC8"/>
    <w:rsid w:val="00312C2A"/>
    <w:rsid w:val="00325978"/>
    <w:rsid w:val="00362E38"/>
    <w:rsid w:val="00363B0A"/>
    <w:rsid w:val="003940BA"/>
    <w:rsid w:val="003E57E0"/>
    <w:rsid w:val="00412F60"/>
    <w:rsid w:val="00467C64"/>
    <w:rsid w:val="00492EA3"/>
    <w:rsid w:val="004A1D7B"/>
    <w:rsid w:val="0059455E"/>
    <w:rsid w:val="00615399"/>
    <w:rsid w:val="00621C73"/>
    <w:rsid w:val="00695CC4"/>
    <w:rsid w:val="006B1BBF"/>
    <w:rsid w:val="007252AA"/>
    <w:rsid w:val="007427F1"/>
    <w:rsid w:val="007A3729"/>
    <w:rsid w:val="007A53A9"/>
    <w:rsid w:val="007C1172"/>
    <w:rsid w:val="00841DD4"/>
    <w:rsid w:val="008A4092"/>
    <w:rsid w:val="008B0BB0"/>
    <w:rsid w:val="00911721"/>
    <w:rsid w:val="00914940"/>
    <w:rsid w:val="0097665D"/>
    <w:rsid w:val="009A311C"/>
    <w:rsid w:val="009B142E"/>
    <w:rsid w:val="00A0366B"/>
    <w:rsid w:val="00A157A3"/>
    <w:rsid w:val="00A5384D"/>
    <w:rsid w:val="00A56EDC"/>
    <w:rsid w:val="00A60A13"/>
    <w:rsid w:val="00A63413"/>
    <w:rsid w:val="00AC2B64"/>
    <w:rsid w:val="00AD7BD7"/>
    <w:rsid w:val="00B01A50"/>
    <w:rsid w:val="00BA3EC2"/>
    <w:rsid w:val="00C46A36"/>
    <w:rsid w:val="00C93F29"/>
    <w:rsid w:val="00CC5F6A"/>
    <w:rsid w:val="00D12321"/>
    <w:rsid w:val="00D7249E"/>
    <w:rsid w:val="00D93160"/>
    <w:rsid w:val="00DD4BE0"/>
    <w:rsid w:val="00E46AB4"/>
    <w:rsid w:val="00E54CDB"/>
    <w:rsid w:val="00E92120"/>
    <w:rsid w:val="00E92918"/>
    <w:rsid w:val="00F745DF"/>
    <w:rsid w:val="00F939D4"/>
    <w:rsid w:val="00FA58CD"/>
    <w:rsid w:val="00FB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3B048"/>
  <w15:chartTrackingRefBased/>
  <w15:docId w15:val="{9F775982-8A45-4011-9252-F7FDBCE2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D7B"/>
    <w:rPr>
      <w:kern w:val="20"/>
    </w:rPr>
  </w:style>
  <w:style w:type="paragraph" w:styleId="Heading1">
    <w:name w:val="heading 1"/>
    <w:basedOn w:val="Normal"/>
    <w:link w:val="Heading1Char"/>
    <w:uiPriority w:val="3"/>
    <w:qFormat/>
    <w:rsid w:val="00312C2A"/>
    <w:pPr>
      <w:keepNext/>
      <w:keepLines/>
      <w:outlineLvl w:val="0"/>
    </w:pPr>
    <w:rPr>
      <w:rFonts w:asciiTheme="majorHAnsi" w:eastAsiaTheme="majorEastAsia" w:hAnsiTheme="majorHAnsi" w:cstheme="majorBidi"/>
      <w:caps/>
      <w:color w:val="577188" w:themeColor="accent1" w:themeShade="BF"/>
      <w:szCs w:val="32"/>
    </w:rPr>
  </w:style>
  <w:style w:type="paragraph" w:styleId="Heading2">
    <w:name w:val="heading 2"/>
    <w:basedOn w:val="Normal"/>
    <w:link w:val="Heading2Char"/>
    <w:uiPriority w:val="3"/>
    <w:unhideWhenUsed/>
    <w:qFormat/>
    <w:rsid w:val="00312C2A"/>
    <w:pPr>
      <w:keepNext/>
      <w:keepLines/>
      <w:contextualSpacing/>
      <w:outlineLvl w:val="1"/>
    </w:pPr>
    <w:rPr>
      <w:rFonts w:asciiTheme="majorHAnsi" w:eastAsiaTheme="majorEastAsia" w:hAnsiTheme="majorHAnsi" w:cstheme="majorBidi"/>
      <w:b/>
      <w:caps/>
      <w:color w:val="577188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7427F1"/>
    <w:pPr>
      <w:keepNext/>
      <w:keepLines/>
      <w:spacing w:after="0"/>
      <w:outlineLvl w:val="2"/>
    </w:pPr>
    <w:rPr>
      <w:rFonts w:asciiTheme="majorHAnsi" w:eastAsiaTheme="majorEastAsia" w:hAnsiTheme="majorHAnsi" w:cstheme="majorBidi"/>
      <w:i/>
      <w:caps/>
      <w:color w:val="7E97AD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7427F1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/>
      <w:iCs/>
      <w:cap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7427F1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577188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7427F1"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color w:val="577188" w:themeColor="accent1" w:themeShade="B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7427F1"/>
    <w:pPr>
      <w:keepNext/>
      <w:keepLines/>
      <w:spacing w:after="0"/>
      <w:outlineLvl w:val="6"/>
    </w:pPr>
    <w:rPr>
      <w:rFonts w:asciiTheme="majorHAnsi" w:eastAsiaTheme="majorEastAsia" w:hAnsiTheme="majorHAnsi" w:cstheme="majorBidi"/>
      <w:iCs/>
      <w:color w:val="auto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7427F1"/>
    <w:pPr>
      <w:keepNext/>
      <w:keepLines/>
      <w:spacing w:after="0"/>
      <w:outlineLvl w:val="7"/>
    </w:pPr>
    <w:rPr>
      <w:rFonts w:asciiTheme="majorHAnsi" w:eastAsiaTheme="majorEastAsia" w:hAnsiTheme="majorHAnsi" w:cstheme="majorBidi"/>
      <w:i/>
      <w:color w:val="auto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7427F1"/>
    <w:pPr>
      <w:keepNext/>
      <w:keepLines/>
      <w:spacing w:after="0"/>
      <w:outlineLvl w:val="8"/>
    </w:pPr>
    <w:rPr>
      <w:rFonts w:asciiTheme="majorHAnsi" w:eastAsiaTheme="majorEastAsia" w:hAnsiTheme="majorHAnsi" w:cstheme="majorBidi"/>
      <w:b/>
      <w:iCs/>
      <w:color w:val="auto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1B0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2201B0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character" w:styleId="Strong">
    <w:name w:val="Strong"/>
    <w:basedOn w:val="DefaultParagraphFont"/>
    <w:uiPriority w:val="4"/>
    <w:qFormat/>
    <w:rsid w:val="0018376C"/>
    <w:rPr>
      <w:b/>
      <w:bCs/>
    </w:rPr>
  </w:style>
  <w:style w:type="table" w:styleId="TableGrid">
    <w:name w:val="Table Grid"/>
    <w:basedOn w:val="TableNormal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1902CB"/>
    <w:pPr>
      <w:spacing w:before="120" w:after="120"/>
      <w:contextualSpacing/>
    </w:pPr>
    <w:rPr>
      <w:rFonts w:asciiTheme="majorHAnsi" w:eastAsiaTheme="majorEastAsia" w:hAnsiTheme="majorHAnsi" w:cstheme="majorBidi"/>
      <w:caps/>
      <w:color w:val="FFFFFF" w:themeColor="background1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1902CB"/>
    <w:rPr>
      <w:rFonts w:asciiTheme="majorHAnsi" w:eastAsiaTheme="majorEastAsia" w:hAnsiTheme="majorHAnsi" w:cstheme="majorBidi"/>
      <w:caps/>
      <w:color w:val="FFFFFF" w:themeColor="background1"/>
      <w:kern w:val="28"/>
      <w:sz w:val="28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Closing">
    <w:name w:val="Closing"/>
    <w:basedOn w:val="Normal"/>
    <w:link w:val="ClosingChar"/>
    <w:uiPriority w:val="6"/>
    <w:unhideWhenUsed/>
    <w:qFormat/>
    <w:rsid w:val="004A1D7B"/>
    <w:pPr>
      <w:spacing w:before="600" w:after="80"/>
      <w:ind w:left="5126"/>
    </w:pPr>
  </w:style>
  <w:style w:type="character" w:customStyle="1" w:styleId="ClosingChar">
    <w:name w:val="Closing Char"/>
    <w:basedOn w:val="DefaultParagraphFont"/>
    <w:link w:val="Closing"/>
    <w:uiPriority w:val="6"/>
    <w:rsid w:val="004A1D7B"/>
    <w:rPr>
      <w:kern w:val="20"/>
    </w:rPr>
  </w:style>
  <w:style w:type="table" w:customStyle="1" w:styleId="InvoiceTable">
    <w:name w:val="Invoice Table"/>
    <w:basedOn w:val="TableNormal"/>
    <w:uiPriority w:val="99"/>
    <w:rsid w:val="00E46AB4"/>
    <w:pPr>
      <w:spacing w:before="80" w:after="80"/>
    </w:pPr>
    <w:tblPr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cPr>
      <w:vAlign w:val="center"/>
    </w:tcPr>
    <w:tblStylePr w:type="firstRow">
      <w:rPr>
        <w:rFonts w:asciiTheme="majorHAnsi" w:hAnsiTheme="majorHAnsi"/>
        <w:caps/>
        <w:smallCaps w:val="0"/>
        <w:color w:val="FFFFFF" w:themeColor="background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77188" w:themeFill="accent1" w:themeFillShade="BF"/>
      </w:tcPr>
    </w:tblStylePr>
    <w:tblStylePr w:type="lastRow">
      <w:tblPr/>
      <w:tcPr>
        <w:tcBorders>
          <w:bottom w:val="single" w:sz="4" w:space="0" w:color="A6A6A6" w:themeColor="background1" w:themeShade="A6"/>
        </w:tcBorders>
      </w:tcPr>
    </w:tblStylePr>
  </w:style>
  <w:style w:type="paragraph" w:styleId="Date">
    <w:name w:val="Date"/>
    <w:basedOn w:val="Normal"/>
    <w:link w:val="DateChar"/>
    <w:uiPriority w:val="2"/>
    <w:qFormat/>
    <w:rsid w:val="00170751"/>
    <w:pPr>
      <w:spacing w:before="120" w:after="120"/>
      <w:jc w:val="right"/>
    </w:pPr>
    <w:rPr>
      <w:rFonts w:asciiTheme="majorHAnsi" w:hAnsiTheme="majorHAnsi"/>
      <w:caps/>
      <w:color w:val="FFFFFF" w:themeColor="background1"/>
      <w:kern w:val="28"/>
      <w:sz w:val="28"/>
    </w:rPr>
  </w:style>
  <w:style w:type="character" w:customStyle="1" w:styleId="DateChar">
    <w:name w:val="Date Char"/>
    <w:basedOn w:val="DefaultParagraphFont"/>
    <w:link w:val="Date"/>
    <w:uiPriority w:val="2"/>
    <w:rsid w:val="00FA58CD"/>
    <w:rPr>
      <w:rFonts w:asciiTheme="majorHAnsi" w:hAnsiTheme="majorHAnsi"/>
      <w:caps/>
      <w:color w:val="FFFFFF" w:themeColor="background1"/>
      <w:kern w:val="28"/>
      <w:sz w:val="28"/>
    </w:rPr>
  </w:style>
  <w:style w:type="character" w:customStyle="1" w:styleId="Heading1Char">
    <w:name w:val="Heading 1 Char"/>
    <w:basedOn w:val="DefaultParagraphFont"/>
    <w:link w:val="Heading1"/>
    <w:uiPriority w:val="3"/>
    <w:rsid w:val="00312C2A"/>
    <w:rPr>
      <w:rFonts w:asciiTheme="majorHAnsi" w:eastAsiaTheme="majorEastAsia" w:hAnsiTheme="majorHAnsi" w:cstheme="majorBidi"/>
      <w:caps/>
      <w:color w:val="577188" w:themeColor="accent1" w:themeShade="BF"/>
      <w:kern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312C2A"/>
    <w:rPr>
      <w:rFonts w:asciiTheme="majorHAnsi" w:eastAsiaTheme="majorEastAsia" w:hAnsiTheme="majorHAnsi" w:cstheme="majorBidi"/>
      <w:b/>
      <w:caps/>
      <w:color w:val="577188" w:themeColor="accent1" w:themeShade="BF"/>
      <w:kern w:val="20"/>
      <w:szCs w:val="26"/>
    </w:rPr>
  </w:style>
  <w:style w:type="table" w:styleId="PlainTable2">
    <w:name w:val="Plain Table 2"/>
    <w:basedOn w:val="TableNormal"/>
    <w:uiPriority w:val="41"/>
    <w:rsid w:val="004A1D7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  <w:i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7427F1"/>
    <w:rPr>
      <w:rFonts w:asciiTheme="majorHAnsi" w:eastAsiaTheme="majorEastAsia" w:hAnsiTheme="majorHAnsi" w:cstheme="majorBidi"/>
      <w:i/>
      <w:caps/>
      <w:color w:val="7E97AD" w:themeColor="accent1"/>
      <w:kern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7427F1"/>
    <w:rPr>
      <w:rFonts w:asciiTheme="majorHAnsi" w:eastAsiaTheme="majorEastAsia" w:hAnsiTheme="majorHAnsi" w:cstheme="majorBidi"/>
      <w:b/>
      <w:i/>
      <w:iCs/>
      <w:cap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7427F1"/>
    <w:rPr>
      <w:rFonts w:asciiTheme="majorHAnsi" w:eastAsiaTheme="majorEastAsia" w:hAnsiTheme="majorHAnsi" w:cstheme="majorBidi"/>
      <w:b/>
      <w:color w:val="577188" w:themeColor="accent1" w:themeShade="BF"/>
      <w:kern w:val="2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7427F1"/>
    <w:rPr>
      <w:rFonts w:asciiTheme="majorHAnsi" w:eastAsiaTheme="majorEastAsia" w:hAnsiTheme="majorHAnsi" w:cstheme="majorBidi"/>
      <w:i/>
      <w:color w:val="577188" w:themeColor="accent1" w:themeShade="BF"/>
      <w:kern w:val="20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7427F1"/>
    <w:rPr>
      <w:rFonts w:asciiTheme="majorHAnsi" w:eastAsiaTheme="majorEastAsia" w:hAnsiTheme="majorHAnsi" w:cstheme="majorBidi"/>
      <w:iCs/>
      <w:color w:val="auto"/>
      <w:kern w:val="20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7427F1"/>
    <w:rPr>
      <w:rFonts w:asciiTheme="majorHAnsi" w:eastAsiaTheme="majorEastAsia" w:hAnsiTheme="majorHAnsi" w:cstheme="majorBidi"/>
      <w:i/>
      <w:color w:val="auto"/>
      <w:kern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7427F1"/>
    <w:rPr>
      <w:rFonts w:asciiTheme="majorHAnsi" w:eastAsiaTheme="majorEastAsia" w:hAnsiTheme="majorHAnsi" w:cstheme="majorBidi"/>
      <w:b/>
      <w:iCs/>
      <w:color w:val="auto"/>
      <w:kern w:val="20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52AA"/>
    <w:pPr>
      <w:outlineLvl w:val="9"/>
    </w:pPr>
  </w:style>
  <w:style w:type="paragraph" w:styleId="Subtitle">
    <w:name w:val="Subtitle"/>
    <w:basedOn w:val="Normal"/>
    <w:link w:val="SubtitleChar"/>
    <w:uiPriority w:val="11"/>
    <w:semiHidden/>
    <w:unhideWhenUsed/>
    <w:rsid w:val="007252AA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252AA"/>
    <w:rPr>
      <w:rFonts w:eastAsiaTheme="minorEastAsia"/>
      <w:color w:val="5A5A5A" w:themeColor="text1" w:themeTint="A5"/>
      <w:kern w:val="20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252AA"/>
    <w:rPr>
      <w:b/>
      <w:bCs/>
      <w:caps w:val="0"/>
      <w:smallCaps/>
      <w:color w:val="7E97AD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7252AA"/>
    <w:rPr>
      <w:b/>
      <w:bCs/>
      <w:i/>
      <w:iCs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252A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252AA"/>
    <w:rPr>
      <w:i/>
      <w:iCs/>
      <w:color w:val="404040" w:themeColor="text1" w:themeTint="BF"/>
      <w:kern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252AA"/>
    <w:pPr>
      <w:pBdr>
        <w:top w:val="single" w:sz="4" w:space="10" w:color="7E97AD" w:themeColor="accent1"/>
        <w:bottom w:val="single" w:sz="4" w:space="10" w:color="7E97AD" w:themeColor="accent1"/>
      </w:pBdr>
      <w:spacing w:before="360" w:after="360"/>
      <w:jc w:val="center"/>
    </w:pPr>
    <w:rPr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252AA"/>
    <w:rPr>
      <w:i/>
      <w:iCs/>
      <w:color w:val="7E97AD" w:themeColor="accent1"/>
      <w:kern w:val="20"/>
    </w:rPr>
  </w:style>
  <w:style w:type="table" w:styleId="GridTable1Light-Accent1">
    <w:name w:val="Grid Table 1 Light Accent 1"/>
    <w:basedOn w:val="TableNormal"/>
    <w:uiPriority w:val="46"/>
    <w:rsid w:val="004A1D7B"/>
    <w:pPr>
      <w:spacing w:after="0"/>
    </w:pPr>
    <w:rPr>
      <w:color w:val="577188" w:themeColor="accent1" w:themeShade="BF"/>
    </w:rPr>
    <w:tblPr>
      <w:tblStyleRowBandSize w:val="1"/>
      <w:tblStyleColBandSize w:val="1"/>
      <w:jc w:val="right"/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rPr>
      <w:jc w:val="right"/>
    </w:tr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single" w:sz="4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D9D9D9" w:themeColor="background1" w:themeShade="D9"/>
          <w:left w:val="nil"/>
          <w:bottom w:val="single" w:sz="4" w:space="0" w:color="D9D9D9" w:themeColor="background1" w:themeShade="D9"/>
          <w:right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92EA3"/>
    <w:pPr>
      <w:spacing w:after="0"/>
    </w:pPr>
    <w:tblPr>
      <w:tblStyleRowBandSize w:val="1"/>
      <w:tblStyleColBandSize w:val="1"/>
      <w:tblBorders>
        <w:top w:val="single" w:sz="4" w:space="0" w:color="EAD1BF" w:themeColor="accent2" w:themeTint="66"/>
        <w:left w:val="single" w:sz="4" w:space="0" w:color="EAD1BF" w:themeColor="accent2" w:themeTint="66"/>
        <w:bottom w:val="single" w:sz="4" w:space="0" w:color="EAD1BF" w:themeColor="accent2" w:themeTint="66"/>
        <w:right w:val="single" w:sz="4" w:space="0" w:color="EAD1BF" w:themeColor="accent2" w:themeTint="66"/>
        <w:insideH w:val="single" w:sz="4" w:space="0" w:color="EAD1BF" w:themeColor="accent2" w:themeTint="66"/>
        <w:insideV w:val="single" w:sz="4" w:space="0" w:color="EAD1BF" w:themeColor="accent2" w:themeTint="66"/>
      </w:tblBorders>
      <w:tblCellMar>
        <w:left w:w="0" w:type="dxa"/>
        <w:right w:w="0" w:type="dxa"/>
      </w:tblCellMar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E0BB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4A1D7B"/>
    <w:pPr>
      <w:spacing w:after="0"/>
    </w:pPr>
    <w:tblPr>
      <w:tblStyleRowBandSize w:val="1"/>
      <w:tblStyleColBandSize w:val="1"/>
      <w:tblBorders>
        <w:top w:val="single" w:sz="4" w:space="0" w:color="A2AEB1" w:themeColor="accent5" w:themeTint="99"/>
        <w:left w:val="single" w:sz="4" w:space="0" w:color="A2AEB1" w:themeColor="accent5" w:themeTint="99"/>
        <w:bottom w:val="single" w:sz="4" w:space="0" w:color="A2AEB1" w:themeColor="accent5" w:themeTint="99"/>
        <w:right w:val="single" w:sz="4" w:space="0" w:color="A2AEB1" w:themeColor="accent5" w:themeTint="99"/>
        <w:insideH w:val="single" w:sz="4" w:space="0" w:color="A2AEB1" w:themeColor="accent5" w:themeTint="99"/>
        <w:insideV w:val="single" w:sz="4" w:space="0" w:color="A2AEB1" w:themeColor="accent5" w:themeTint="99"/>
      </w:tblBorders>
    </w:tblPr>
    <w:tblStylePr w:type="firstRow">
      <w:rPr>
        <w:b w:val="0"/>
        <w:bCs/>
        <w:i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77188" w:themeFill="accent1" w:themeFillShade="BF"/>
      </w:tcPr>
    </w:tblStylePr>
    <w:tblStylePr w:type="lastRow">
      <w:rPr>
        <w:b/>
        <w:bCs/>
      </w:rPr>
      <w:tblPr/>
      <w:tcPr>
        <w:tcBorders>
          <w:top w:val="double" w:sz="4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5" w:themeFill="accent5" w:themeFillTint="33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D4BE0"/>
    <w:rPr>
      <w:color w:val="64646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B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DD4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waventura.com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po\AppData\Roaming\Microsoft\Templates\Invoice%20(Timeles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231D075EAB4A5F99A8E1B24FD3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726C0-527B-4ABF-B886-4C3F3E88AF28}"/>
      </w:docPartPr>
      <w:docPartBody>
        <w:p w:rsidR="0049521C" w:rsidRDefault="00E3493A">
          <w:pPr>
            <w:pStyle w:val="0A231D075EAB4A5F99A8E1B24FD3FBD9"/>
          </w:pPr>
          <w:r w:rsidRPr="007427F1">
            <w:t>No.</w:t>
          </w:r>
        </w:p>
      </w:docPartBody>
    </w:docPart>
    <w:docPart>
      <w:docPartPr>
        <w:name w:val="655DA78B711B4EC794E6D3E7E853F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49DC7-4A87-4DF6-964A-6F701DB06863}"/>
      </w:docPartPr>
      <w:docPartBody>
        <w:p w:rsidR="0049521C" w:rsidRDefault="00E3493A">
          <w:pPr>
            <w:pStyle w:val="655DA78B711B4EC794E6D3E7E853F235"/>
          </w:pPr>
          <w:r w:rsidRPr="007427F1">
            <w:t>Same as recipient</w:t>
          </w:r>
        </w:p>
      </w:docPartBody>
    </w:docPart>
    <w:docPart>
      <w:docPartPr>
        <w:name w:val="04FA5F7AE2144FDF833FF7161EA42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4E1F2-E973-49EF-9604-D7B3C1D6B4B5}"/>
      </w:docPartPr>
      <w:docPartBody>
        <w:p w:rsidR="0049521C" w:rsidRDefault="00E3493A">
          <w:pPr>
            <w:pStyle w:val="04FA5F7AE2144FDF833FF7161EA42D44"/>
          </w:pPr>
          <w:r w:rsidRPr="007427F1">
            <w:t>Quantity</w:t>
          </w:r>
        </w:p>
      </w:docPartBody>
    </w:docPart>
    <w:docPart>
      <w:docPartPr>
        <w:name w:val="96E000EFFBE041E4A8DDD2D77730C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B0920-2249-49A4-B1DD-E5B371D67D7A}"/>
      </w:docPartPr>
      <w:docPartBody>
        <w:p w:rsidR="0049521C" w:rsidRDefault="00E3493A">
          <w:pPr>
            <w:pStyle w:val="96E000EFFBE041E4A8DDD2D77730C9ED"/>
          </w:pPr>
          <w:r w:rsidRPr="007427F1">
            <w:t>Description</w:t>
          </w:r>
        </w:p>
      </w:docPartBody>
    </w:docPart>
    <w:docPart>
      <w:docPartPr>
        <w:name w:val="FED924AD19C34C91A07D8C197C875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14480-4AD5-472D-A801-3564C5FB2138}"/>
      </w:docPartPr>
      <w:docPartBody>
        <w:p w:rsidR="0049521C" w:rsidRDefault="00E3493A">
          <w:pPr>
            <w:pStyle w:val="FED924AD19C34C91A07D8C197C875702"/>
          </w:pPr>
          <w:r w:rsidRPr="007427F1">
            <w:t>Unit Price</w:t>
          </w:r>
        </w:p>
      </w:docPartBody>
    </w:docPart>
    <w:docPart>
      <w:docPartPr>
        <w:name w:val="82ADCBEFF00F4BB38A514A70752BC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2E47A-B462-4A58-B1CC-9BA3C49A29AF}"/>
      </w:docPartPr>
      <w:docPartBody>
        <w:p w:rsidR="0049521C" w:rsidRDefault="00E3493A">
          <w:pPr>
            <w:pStyle w:val="82ADCBEFF00F4BB38A514A70752BCB19"/>
          </w:pPr>
          <w:r w:rsidRPr="007427F1">
            <w:t>Total</w:t>
          </w:r>
        </w:p>
      </w:docPartBody>
    </w:docPart>
    <w:docPart>
      <w:docPartPr>
        <w:name w:val="7ABBB42D34154D1CABA01F6A204A4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72D5-6F8A-4222-A92A-A110E928B18D}"/>
      </w:docPartPr>
      <w:docPartBody>
        <w:p w:rsidR="0049521C" w:rsidRDefault="00E3493A">
          <w:pPr>
            <w:pStyle w:val="7ABBB42D34154D1CABA01F6A204A47D6"/>
          </w:pPr>
          <w:r w:rsidRPr="007427F1">
            <w:t>Subtotal</w:t>
          </w:r>
        </w:p>
      </w:docPartBody>
    </w:docPart>
    <w:docPart>
      <w:docPartPr>
        <w:name w:val="ACC8C35DBB834432BC30A3B58C3C1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DAFDD-8727-4E0E-B9D3-0016C897D9DB}"/>
      </w:docPartPr>
      <w:docPartBody>
        <w:p w:rsidR="0049521C" w:rsidRDefault="00E3493A">
          <w:pPr>
            <w:pStyle w:val="ACC8C35DBB834432BC30A3B58C3C12CD"/>
          </w:pPr>
          <w:r w:rsidRPr="007427F1">
            <w:t>Sales Tax</w:t>
          </w:r>
        </w:p>
      </w:docPartBody>
    </w:docPart>
    <w:docPart>
      <w:docPartPr>
        <w:name w:val="C832463F0AFB4A12A2E1F7A02700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C5CA9-CB26-4CC7-9F90-64410F55AECF}"/>
      </w:docPartPr>
      <w:docPartBody>
        <w:p w:rsidR="0049521C" w:rsidRDefault="00E3493A">
          <w:pPr>
            <w:pStyle w:val="C832463F0AFB4A12A2E1F7A02700BB71"/>
          </w:pPr>
          <w:r w:rsidRPr="007427F1">
            <w:t>Shipping &amp; Handling</w:t>
          </w:r>
        </w:p>
      </w:docPartBody>
    </w:docPart>
    <w:docPart>
      <w:docPartPr>
        <w:name w:val="C56FC7B7B16C4AA59A399C679FCE9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D8661-29D2-46B0-9681-67B063F6509B}"/>
      </w:docPartPr>
      <w:docPartBody>
        <w:p w:rsidR="0049521C" w:rsidRDefault="00E3493A">
          <w:pPr>
            <w:pStyle w:val="C56FC7B7B16C4AA59A399C679FCE9ACD"/>
          </w:pPr>
          <w:r w:rsidRPr="007427F1">
            <w:t>Total Due By</w:t>
          </w:r>
        </w:p>
      </w:docPartBody>
    </w:docPart>
    <w:docPart>
      <w:docPartPr>
        <w:name w:val="47614AA76223446A8F810E6556C00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FA6EF-293F-4239-92BF-B0C4D6DDC222}"/>
      </w:docPartPr>
      <w:docPartBody>
        <w:p w:rsidR="0049521C" w:rsidRDefault="00E3493A">
          <w:pPr>
            <w:pStyle w:val="47614AA76223446A8F810E6556C00712"/>
          </w:pPr>
          <w:r w:rsidRPr="007427F1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93A"/>
    <w:rsid w:val="0049521C"/>
    <w:rsid w:val="007044DD"/>
    <w:rsid w:val="00735918"/>
    <w:rsid w:val="00E3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231D075EAB4A5F99A8E1B24FD3FBD9">
    <w:name w:val="0A231D075EAB4A5F99A8E1B24FD3FBD9"/>
  </w:style>
  <w:style w:type="paragraph" w:customStyle="1" w:styleId="655DA78B711B4EC794E6D3E7E853F235">
    <w:name w:val="655DA78B711B4EC794E6D3E7E853F235"/>
  </w:style>
  <w:style w:type="paragraph" w:customStyle="1" w:styleId="04FA5F7AE2144FDF833FF7161EA42D44">
    <w:name w:val="04FA5F7AE2144FDF833FF7161EA42D44"/>
  </w:style>
  <w:style w:type="paragraph" w:customStyle="1" w:styleId="96E000EFFBE041E4A8DDD2D77730C9ED">
    <w:name w:val="96E000EFFBE041E4A8DDD2D77730C9ED"/>
  </w:style>
  <w:style w:type="paragraph" w:customStyle="1" w:styleId="FED924AD19C34C91A07D8C197C875702">
    <w:name w:val="FED924AD19C34C91A07D8C197C875702"/>
  </w:style>
  <w:style w:type="paragraph" w:customStyle="1" w:styleId="82ADCBEFF00F4BB38A514A70752BCB19">
    <w:name w:val="82ADCBEFF00F4BB38A514A70752BCB19"/>
  </w:style>
  <w:style w:type="paragraph" w:customStyle="1" w:styleId="7ABBB42D34154D1CABA01F6A204A47D6">
    <w:name w:val="7ABBB42D34154D1CABA01F6A204A47D6"/>
  </w:style>
  <w:style w:type="paragraph" w:customStyle="1" w:styleId="ACC8C35DBB834432BC30A3B58C3C12CD">
    <w:name w:val="ACC8C35DBB834432BC30A3B58C3C12CD"/>
  </w:style>
  <w:style w:type="paragraph" w:customStyle="1" w:styleId="C832463F0AFB4A12A2E1F7A02700BB71">
    <w:name w:val="C832463F0AFB4A12A2E1F7A02700BB71"/>
  </w:style>
  <w:style w:type="paragraph" w:customStyle="1" w:styleId="C56FC7B7B16C4AA59A399C679FCE9ACD">
    <w:name w:val="C56FC7B7B16C4AA59A399C679FCE9ACD"/>
  </w:style>
  <w:style w:type="paragraph" w:customStyle="1" w:styleId="47614AA76223446A8F810E6556C00712">
    <w:name w:val="47614AA76223446A8F810E6556C007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CBB87D7D-49D6-40A8-A680-1E0D3A4F6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9B9B04-5E90-4AFA-A013-57AE662D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Invoice (Timeless design)</Template>
  <TotalTime>2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</dc:creator>
  <cp:keywords/>
  <cp:lastModifiedBy>sue poland</cp:lastModifiedBy>
  <cp:revision>3</cp:revision>
  <cp:lastPrinted>2021-07-23T22:31:00Z</cp:lastPrinted>
  <dcterms:created xsi:type="dcterms:W3CDTF">2022-03-16T21:50:00Z</dcterms:created>
  <dcterms:modified xsi:type="dcterms:W3CDTF">2022-03-16T23:53:00Z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</Properties>
</file>